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9388" w14:textId="77777777" w:rsidR="001C76E3" w:rsidRDefault="00E81D55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>Note: All uploaded submissions must be in PDF format</w:t>
      </w:r>
      <w:r w:rsidR="00842C12">
        <w:rPr>
          <w:i/>
          <w:color w:val="FF0000"/>
        </w:rPr>
        <w:t xml:space="preserve">. </w:t>
      </w:r>
      <w:r w:rsidR="001C76E3">
        <w:rPr>
          <w:i/>
          <w:color w:val="FF0000"/>
        </w:rPr>
        <w:t>Please open the PDF file before uploading it to make sure that the conversion was successful.</w:t>
      </w:r>
    </w:p>
    <w:p w14:paraId="77B68578" w14:textId="14B2CAC7" w:rsidR="00E81D55" w:rsidRDefault="00B52D0E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 xml:space="preserve">Failure adhere to the format requirements may result in rejection of your submission without </w:t>
      </w:r>
      <w:proofErr w:type="gramStart"/>
      <w:r w:rsidRPr="00B52D0E">
        <w:rPr>
          <w:i/>
          <w:color w:val="FF0000"/>
        </w:rPr>
        <w:t>review</w:t>
      </w:r>
      <w:proofErr w:type="gramEnd"/>
    </w:p>
    <w:p w14:paraId="2A19F6D5" w14:textId="77777777" w:rsidR="00E700A6" w:rsidRPr="00E700A6" w:rsidRDefault="00E700A6" w:rsidP="00E700A6">
      <w:pPr>
        <w:pStyle w:val="AMIAAuthors"/>
      </w:pPr>
    </w:p>
    <w:p w14:paraId="302B4E39" w14:textId="365E29D4" w:rsidR="00781CE1" w:rsidRDefault="000876BD" w:rsidP="00ED0387">
      <w:pPr>
        <w:pStyle w:val="AMIATitle"/>
        <w:spacing w:after="0"/>
      </w:pPr>
      <w:r>
        <w:t xml:space="preserve">Title of </w:t>
      </w:r>
      <w:r w:rsidR="00B52D0E">
        <w:t>Your</w:t>
      </w:r>
      <w:r>
        <w:t xml:space="preserve"> </w:t>
      </w:r>
      <w:r w:rsidR="00EE5B13">
        <w:t xml:space="preserve">Panel </w:t>
      </w:r>
      <w:r>
        <w:t>Submission</w:t>
      </w:r>
    </w:p>
    <w:p w14:paraId="08649D7A" w14:textId="77777777" w:rsidR="00781CE1" w:rsidRDefault="000876BD" w:rsidP="00ED0387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14:paraId="16FA10B6" w14:textId="77777777" w:rsidR="00781CE1" w:rsidRDefault="000876BD" w:rsidP="00ED0387">
      <w:pPr>
        <w:pStyle w:val="AMIAAffiliations"/>
        <w:spacing w:after="0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14:paraId="4FEECD4A" w14:textId="77777777" w:rsidR="000876BD" w:rsidRDefault="000876BD" w:rsidP="00ED0387">
      <w:pPr>
        <w:jc w:val="center"/>
      </w:pPr>
    </w:p>
    <w:p w14:paraId="039CB1AA" w14:textId="77777777" w:rsidR="00781CE1" w:rsidRDefault="000876BD" w:rsidP="00ED0387">
      <w:pPr>
        <w:pStyle w:val="AMIAAbstractHeading"/>
        <w:spacing w:after="0"/>
      </w:pPr>
      <w:r w:rsidRPr="006C79A8">
        <w:t>Abstract</w:t>
      </w:r>
    </w:p>
    <w:p w14:paraId="2D5883D3" w14:textId="767DD41F" w:rsidR="00781CE1" w:rsidRDefault="00924B71" w:rsidP="00ED0387">
      <w:pPr>
        <w:pStyle w:val="AMIAAbstract"/>
        <w:spacing w:after="0"/>
      </w:pPr>
      <w:r>
        <w:t>A</w:t>
      </w:r>
      <w:r w:rsidR="000876BD">
        <w:t>bstract text goes here, justified and in italics.  The abstract would normally be one paragraph long</w:t>
      </w:r>
      <w:r w:rsidR="00F94F68">
        <w:t>.  See Table 1. for appropriate length of abstract and manuscript.</w:t>
      </w:r>
    </w:p>
    <w:p w14:paraId="6B30C63B" w14:textId="77777777" w:rsidR="00ED0387" w:rsidRDefault="00ED0387" w:rsidP="00ED0387">
      <w:pPr>
        <w:pStyle w:val="AMIAAbstract"/>
        <w:spacing w:after="0"/>
      </w:pPr>
    </w:p>
    <w:p w14:paraId="37C610EA" w14:textId="77777777" w:rsidR="00781CE1" w:rsidRDefault="000876BD" w:rsidP="00ED0387">
      <w:pPr>
        <w:pStyle w:val="AMIAHeading"/>
        <w:spacing w:before="0" w:after="0"/>
      </w:pPr>
      <w:r>
        <w:t>Introduction</w:t>
      </w:r>
    </w:p>
    <w:p w14:paraId="0E0298BB" w14:textId="4C9618F9" w:rsidR="00781CE1" w:rsidRDefault="000749D6" w:rsidP="00ED0387">
      <w:pPr>
        <w:pStyle w:val="AMIABodyText"/>
        <w:spacing w:after="0"/>
      </w:pPr>
      <w:r>
        <w:t>In this section, describe the general issue that the panel will be discussing.</w:t>
      </w:r>
    </w:p>
    <w:p w14:paraId="4A06F94C" w14:textId="6795B375" w:rsidR="0033649C" w:rsidRDefault="0033649C" w:rsidP="0033649C">
      <w:pPr>
        <w:pStyle w:val="AMIABodyText"/>
        <w:spacing w:after="0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75127BEC" w14:textId="1CE9DF04" w:rsidR="0033649C" w:rsidRDefault="0033649C" w:rsidP="0033649C">
      <w:pPr>
        <w:pStyle w:val="AMIABodyText"/>
        <w:spacing w:after="0"/>
      </w:pPr>
      <w:r>
        <w:t>You can use tables or figures too.</w:t>
      </w:r>
    </w:p>
    <w:p w14:paraId="531D680E" w14:textId="10D3F2EA" w:rsidR="005C1968" w:rsidRDefault="005C1968" w:rsidP="0033649C">
      <w:pPr>
        <w:pStyle w:val="AMIABodyText"/>
        <w:spacing w:after="0"/>
      </w:pPr>
      <w:r>
        <w:t>Please consult the “Call for Participation” for what information should be included in the Panel submission.</w:t>
      </w:r>
    </w:p>
    <w:p w14:paraId="21C12E7D" w14:textId="77777777" w:rsidR="00781CE1" w:rsidRDefault="00781CE1" w:rsidP="00ED0387">
      <w:pPr>
        <w:pStyle w:val="AMIABodyText"/>
        <w:spacing w:after="0"/>
      </w:pPr>
    </w:p>
    <w:p w14:paraId="6649F0EB" w14:textId="77777777" w:rsidR="00B844D5" w:rsidRDefault="00B844D5" w:rsidP="00B844D5">
      <w:pPr>
        <w:pStyle w:val="AMIABodyText"/>
        <w:spacing w:after="0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p w14:paraId="3DAC6806" w14:textId="77777777" w:rsidR="00B844D5" w:rsidRDefault="00B844D5" w:rsidP="00B844D5">
      <w:pPr>
        <w:pStyle w:val="AMIABodyText"/>
        <w:spacing w:after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3420"/>
      </w:tblGrid>
      <w:tr w:rsidR="00B844D5" w14:paraId="03660EED" w14:textId="77777777" w:rsidTr="00B844D5">
        <w:trPr>
          <w:trHeight w:hRule="exact" w:val="1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834D" w14:textId="77777777" w:rsidR="00B844D5" w:rsidRDefault="00B844D5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>
              <w:rPr>
                <w:b/>
              </w:rPr>
              <w:t>Submission Type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E1A3" w14:textId="77777777" w:rsidR="00B844D5" w:rsidRDefault="00B844D5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>
              <w:rPr>
                <w:b/>
              </w:rPr>
              <w:t>Abstract Length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FAB1" w14:textId="77777777" w:rsidR="00B844D5" w:rsidRDefault="00B844D5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>
              <w:rPr>
                <w:b/>
              </w:rPr>
              <w:t xml:space="preserve">Page Length Maximum – </w:t>
            </w:r>
            <w:r>
              <w:rPr>
                <w:b/>
                <w:i/>
                <w:color w:val="FF0000"/>
              </w:rPr>
              <w:t>If your submission is longer than what is specified below, it will be rejected without review</w:t>
            </w:r>
          </w:p>
        </w:tc>
      </w:tr>
      <w:tr w:rsidR="00B844D5" w14:paraId="4C58D574" w14:textId="77777777" w:rsidTr="00B844D5">
        <w:trPr>
          <w:trHeight w:hRule="exact" w:val="3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02B6" w14:textId="77777777" w:rsidR="00B844D5" w:rsidRDefault="00B844D5">
            <w:pPr>
              <w:pStyle w:val="AMIABodyText"/>
              <w:spacing w:after="0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0184" w14:textId="77777777" w:rsidR="00B844D5" w:rsidRDefault="00B844D5">
            <w:pPr>
              <w:pStyle w:val="AMIABodyText"/>
              <w:spacing w:after="0"/>
              <w:ind w:right="990"/>
              <w:jc w:val="left"/>
            </w:pPr>
            <w:r>
              <w:t>125-150 words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1978" w14:textId="77777777" w:rsidR="00B844D5" w:rsidRDefault="00B844D5">
            <w:pPr>
              <w:pStyle w:val="AMIABodyText"/>
              <w:spacing w:after="0"/>
              <w:ind w:right="990"/>
              <w:jc w:val="left"/>
            </w:pPr>
            <w:r>
              <w:t>Three</w:t>
            </w:r>
          </w:p>
        </w:tc>
      </w:tr>
    </w:tbl>
    <w:p w14:paraId="0340E23C" w14:textId="77777777" w:rsidR="00781CE1" w:rsidRDefault="00781CE1" w:rsidP="00ED0387">
      <w:pPr>
        <w:pStyle w:val="AMIABodyText"/>
        <w:spacing w:after="0"/>
      </w:pPr>
    </w:p>
    <w:p w14:paraId="0793D1F3" w14:textId="77777777" w:rsidR="0033649C" w:rsidRDefault="0033649C" w:rsidP="0033649C">
      <w:pPr>
        <w:pStyle w:val="AMIABodyText"/>
        <w:spacing w:after="0"/>
      </w:pPr>
    </w:p>
    <w:p w14:paraId="4CEA0BA7" w14:textId="77777777" w:rsidR="0033649C" w:rsidRDefault="0033649C" w:rsidP="0033649C">
      <w:pPr>
        <w:pStyle w:val="AMIAHeading"/>
        <w:spacing w:before="0" w:after="0"/>
      </w:pPr>
      <w:r>
        <w:t>Panel Members</w:t>
      </w:r>
    </w:p>
    <w:p w14:paraId="31C465A5" w14:textId="77777777" w:rsidR="00D60C4A" w:rsidRDefault="0033649C" w:rsidP="0033649C">
      <w:pPr>
        <w:pStyle w:val="AMIABodyText"/>
        <w:tabs>
          <w:tab w:val="left" w:pos="9360"/>
        </w:tabs>
        <w:spacing w:after="0"/>
      </w:pPr>
      <w:r>
        <w:t>Introduce each panel member and justify why they can provide thoughtful and trustable remarks about the issue that is subject of this panel.</w:t>
      </w:r>
    </w:p>
    <w:p w14:paraId="75202417" w14:textId="77777777" w:rsidR="00D60C4A" w:rsidRDefault="00D60C4A" w:rsidP="0033649C">
      <w:pPr>
        <w:pStyle w:val="AMIABodyText"/>
        <w:tabs>
          <w:tab w:val="left" w:pos="9360"/>
        </w:tabs>
        <w:spacing w:after="0"/>
      </w:pPr>
    </w:p>
    <w:p w14:paraId="49CDDE3C" w14:textId="567C2EE6" w:rsidR="0033649C" w:rsidRDefault="00F27589" w:rsidP="0033649C">
      <w:pPr>
        <w:pStyle w:val="AMIABodyText"/>
        <w:tabs>
          <w:tab w:val="left" w:pos="9360"/>
        </w:tabs>
        <w:spacing w:after="0"/>
      </w:pPr>
      <w:r>
        <w:t>For instance, you can describe their current and past roles, or you can provide citations to their scientific contributions in that field.</w:t>
      </w:r>
    </w:p>
    <w:p w14:paraId="3FCCFBCE" w14:textId="77777777" w:rsidR="0033649C" w:rsidRDefault="0033649C" w:rsidP="00ED0387">
      <w:pPr>
        <w:pStyle w:val="AMIABodyText"/>
        <w:tabs>
          <w:tab w:val="left" w:pos="9360"/>
        </w:tabs>
        <w:spacing w:after="0"/>
      </w:pPr>
    </w:p>
    <w:p w14:paraId="6B33DAA1" w14:textId="4217C242" w:rsidR="00781CE1" w:rsidRDefault="0033649C" w:rsidP="00ED0387">
      <w:pPr>
        <w:pStyle w:val="AMIABodyText"/>
        <w:tabs>
          <w:tab w:val="left" w:pos="9360"/>
        </w:tabs>
        <w:spacing w:after="0"/>
      </w:pPr>
      <w:r>
        <w:t xml:space="preserve">You can use a separate paragraph to introduce each panel member. If one of the panel members serves as a moderator (optional), please indicate so. </w:t>
      </w:r>
    </w:p>
    <w:p w14:paraId="5C9171AA" w14:textId="77777777" w:rsidR="00ED0387" w:rsidRDefault="00ED0387" w:rsidP="00ED0387">
      <w:pPr>
        <w:pStyle w:val="AMIABodyText"/>
        <w:tabs>
          <w:tab w:val="left" w:pos="9360"/>
        </w:tabs>
        <w:spacing w:after="0"/>
      </w:pPr>
    </w:p>
    <w:p w14:paraId="48EBB1B5" w14:textId="7CF0EADD" w:rsidR="00781CE1" w:rsidRDefault="00BA6D22" w:rsidP="00ED0387">
      <w:pPr>
        <w:pStyle w:val="AMIAHeading"/>
        <w:spacing w:before="0" w:after="0"/>
      </w:pPr>
      <w:r>
        <w:t xml:space="preserve">Discussion and </w:t>
      </w:r>
      <w:r w:rsidR="000876BD">
        <w:t>Conclusion</w:t>
      </w:r>
      <w:r>
        <w:t>s</w:t>
      </w:r>
    </w:p>
    <w:p w14:paraId="150D592E" w14:textId="179A64BD" w:rsidR="00781CE1" w:rsidRDefault="0033649C" w:rsidP="00ED0387">
      <w:pPr>
        <w:pStyle w:val="AMIABodyText"/>
        <w:spacing w:after="0"/>
      </w:pPr>
      <w:r>
        <w:t>Explain some of the key points that each panelist will discuss.</w:t>
      </w:r>
    </w:p>
    <w:p w14:paraId="1917612F" w14:textId="77777777" w:rsidR="0033649C" w:rsidRDefault="0033649C" w:rsidP="00ED0387">
      <w:pPr>
        <w:pStyle w:val="AMIABodyText"/>
        <w:spacing w:after="0"/>
      </w:pPr>
    </w:p>
    <w:p w14:paraId="0C6DFF57" w14:textId="30F7F63B" w:rsidR="0033649C" w:rsidRDefault="0033649C" w:rsidP="00ED0387">
      <w:pPr>
        <w:pStyle w:val="AMIABodyText"/>
        <w:spacing w:after="0"/>
      </w:pPr>
      <w:r>
        <w:t>Include a list of discussion questions to enhance audience participation.</w:t>
      </w:r>
    </w:p>
    <w:p w14:paraId="33AE0B14" w14:textId="77777777" w:rsidR="0033649C" w:rsidRDefault="0033649C" w:rsidP="00ED0387">
      <w:pPr>
        <w:pStyle w:val="AMIABodyText"/>
        <w:spacing w:after="0"/>
      </w:pPr>
    </w:p>
    <w:p w14:paraId="37107663" w14:textId="48D8F893" w:rsidR="0033649C" w:rsidRDefault="0033649C" w:rsidP="00ED0387">
      <w:pPr>
        <w:pStyle w:val="AMIABodyText"/>
        <w:spacing w:after="0"/>
      </w:pPr>
      <w:r>
        <w:t xml:space="preserve">Include a statement from the </w:t>
      </w:r>
      <w:r w:rsidR="00DD5A34">
        <w:t>P</w:t>
      </w:r>
      <w:r>
        <w:t>anel organizer that all participants have agreed to take part on the panel.</w:t>
      </w:r>
    </w:p>
    <w:p w14:paraId="0E980EF6" w14:textId="7A82AC9C" w:rsidR="0033649C" w:rsidRDefault="0033649C" w:rsidP="00ED0387">
      <w:pPr>
        <w:pStyle w:val="AMIABodyText"/>
        <w:spacing w:after="0"/>
      </w:pPr>
    </w:p>
    <w:p w14:paraId="0224D430" w14:textId="31A229A5" w:rsidR="0033649C" w:rsidRDefault="0033649C" w:rsidP="00ED0387">
      <w:pPr>
        <w:pStyle w:val="AMIABodyText"/>
        <w:spacing w:after="0"/>
      </w:pPr>
      <w:r>
        <w:t>Recall that the page limit for Panel submissions is 3 pages, including all tables, figures, references</w:t>
      </w:r>
      <w:r w:rsidR="007B23FC">
        <w:t>,</w:t>
      </w:r>
      <w:r>
        <w:t xml:space="preserve"> and acknowledgements.</w:t>
      </w:r>
    </w:p>
    <w:p w14:paraId="3666C7C7" w14:textId="77777777" w:rsidR="0033649C" w:rsidRDefault="0033649C" w:rsidP="00ED0387">
      <w:pPr>
        <w:pStyle w:val="AMIABodyText"/>
        <w:spacing w:after="0"/>
      </w:pPr>
    </w:p>
    <w:p w14:paraId="3C22E6D1" w14:textId="77777777" w:rsidR="00781CE1" w:rsidRDefault="000876BD" w:rsidP="00ED0387">
      <w:pPr>
        <w:pStyle w:val="AMIAReferenceHeading"/>
        <w:spacing w:before="0" w:after="0"/>
      </w:pPr>
      <w:r>
        <w:lastRenderedPageBreak/>
        <w:t>References</w:t>
      </w:r>
    </w:p>
    <w:p w14:paraId="21FDC71B" w14:textId="77777777" w:rsidR="00781CE1" w:rsidRDefault="000876BD" w:rsidP="00ED0387">
      <w:pPr>
        <w:pStyle w:val="AMIAReference"/>
      </w:pPr>
      <w:r>
        <w:t xml:space="preserve">Pryor TA, Gardner RM, Clayton RD, Warner HR. The HELP system. J Med Sys. </w:t>
      </w:r>
      <w:proofErr w:type="gramStart"/>
      <w:r>
        <w:t>1983;7:87</w:t>
      </w:r>
      <w:proofErr w:type="gramEnd"/>
      <w:r>
        <w:t>-101.</w:t>
      </w:r>
    </w:p>
    <w:p w14:paraId="1FCC0EDB" w14:textId="77777777" w:rsidR="00781CE1" w:rsidRDefault="000876BD" w:rsidP="00ED0387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</w:t>
      </w:r>
      <w:proofErr w:type="gramStart"/>
      <w:r>
        <w:t>1990;23:514</w:t>
      </w:r>
      <w:proofErr w:type="gramEnd"/>
      <w:r>
        <w:t>-28.</w:t>
      </w:r>
    </w:p>
    <w:sectPr w:rsidR="00781CE1" w:rsidSect="00C0168E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3A1D" w14:textId="77777777" w:rsidR="00015B20" w:rsidRDefault="00015B20">
      <w:r>
        <w:separator/>
      </w:r>
    </w:p>
  </w:endnote>
  <w:endnote w:type="continuationSeparator" w:id="0">
    <w:p w14:paraId="76C0BBF1" w14:textId="77777777" w:rsidR="00015B20" w:rsidRDefault="000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2DA" w14:textId="77777777" w:rsidR="000876BD" w:rsidRDefault="0088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B08298" w14:textId="77777777"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618" w14:textId="77777777"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14:paraId="264E0D1E" w14:textId="77777777"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C5E1" w14:textId="77777777" w:rsidR="00015B20" w:rsidRDefault="00015B20">
      <w:r>
        <w:separator/>
      </w:r>
    </w:p>
  </w:footnote>
  <w:footnote w:type="continuationSeparator" w:id="0">
    <w:p w14:paraId="5306E124" w14:textId="77777777" w:rsidR="00015B20" w:rsidRDefault="0001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2708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1"/>
    <w:rsid w:val="00001FF6"/>
    <w:rsid w:val="00015B20"/>
    <w:rsid w:val="000265A9"/>
    <w:rsid w:val="00061121"/>
    <w:rsid w:val="000749D6"/>
    <w:rsid w:val="0007641C"/>
    <w:rsid w:val="000876BD"/>
    <w:rsid w:val="000B64DD"/>
    <w:rsid w:val="000D4B94"/>
    <w:rsid w:val="000F41E2"/>
    <w:rsid w:val="00123B63"/>
    <w:rsid w:val="00145256"/>
    <w:rsid w:val="00152DBC"/>
    <w:rsid w:val="001A47CF"/>
    <w:rsid w:val="001C76E3"/>
    <w:rsid w:val="001D1567"/>
    <w:rsid w:val="001D1BCD"/>
    <w:rsid w:val="001D3422"/>
    <w:rsid w:val="001D5D81"/>
    <w:rsid w:val="00305A9B"/>
    <w:rsid w:val="00322966"/>
    <w:rsid w:val="003256DE"/>
    <w:rsid w:val="0033649C"/>
    <w:rsid w:val="00345EDE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D08B6"/>
    <w:rsid w:val="00500BD7"/>
    <w:rsid w:val="00556080"/>
    <w:rsid w:val="00590340"/>
    <w:rsid w:val="005B0F09"/>
    <w:rsid w:val="005C1968"/>
    <w:rsid w:val="005C1D5C"/>
    <w:rsid w:val="005E0F74"/>
    <w:rsid w:val="00600255"/>
    <w:rsid w:val="00636609"/>
    <w:rsid w:val="0068068C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23FC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28C3"/>
    <w:rsid w:val="0090555C"/>
    <w:rsid w:val="00907431"/>
    <w:rsid w:val="00924B71"/>
    <w:rsid w:val="00940944"/>
    <w:rsid w:val="00956D31"/>
    <w:rsid w:val="009913B9"/>
    <w:rsid w:val="009953BE"/>
    <w:rsid w:val="00995750"/>
    <w:rsid w:val="009A55F9"/>
    <w:rsid w:val="009A7C7F"/>
    <w:rsid w:val="00A12050"/>
    <w:rsid w:val="00A33F82"/>
    <w:rsid w:val="00AB4864"/>
    <w:rsid w:val="00AF2A0A"/>
    <w:rsid w:val="00B15F26"/>
    <w:rsid w:val="00B30D9A"/>
    <w:rsid w:val="00B52D0E"/>
    <w:rsid w:val="00B547B7"/>
    <w:rsid w:val="00B844D5"/>
    <w:rsid w:val="00BA3C08"/>
    <w:rsid w:val="00BA6D22"/>
    <w:rsid w:val="00BD30DA"/>
    <w:rsid w:val="00BE54EA"/>
    <w:rsid w:val="00BE7EB5"/>
    <w:rsid w:val="00C0168E"/>
    <w:rsid w:val="00C25098"/>
    <w:rsid w:val="00C435D4"/>
    <w:rsid w:val="00CA1D90"/>
    <w:rsid w:val="00CA1EF1"/>
    <w:rsid w:val="00CA3A90"/>
    <w:rsid w:val="00CA52ED"/>
    <w:rsid w:val="00CD1CE4"/>
    <w:rsid w:val="00D60C4A"/>
    <w:rsid w:val="00D72377"/>
    <w:rsid w:val="00DA4570"/>
    <w:rsid w:val="00DC026C"/>
    <w:rsid w:val="00DC4B18"/>
    <w:rsid w:val="00DC6BAB"/>
    <w:rsid w:val="00DD5A34"/>
    <w:rsid w:val="00DE5586"/>
    <w:rsid w:val="00DF5E64"/>
    <w:rsid w:val="00E1053B"/>
    <w:rsid w:val="00E36CD4"/>
    <w:rsid w:val="00E40A62"/>
    <w:rsid w:val="00E700A6"/>
    <w:rsid w:val="00E81D55"/>
    <w:rsid w:val="00EA3C75"/>
    <w:rsid w:val="00EC29D2"/>
    <w:rsid w:val="00EC774E"/>
    <w:rsid w:val="00ED0387"/>
    <w:rsid w:val="00EE5B13"/>
    <w:rsid w:val="00EE7E40"/>
    <w:rsid w:val="00EF179A"/>
    <w:rsid w:val="00F17A0A"/>
    <w:rsid w:val="00F17F2E"/>
    <w:rsid w:val="00F27589"/>
    <w:rsid w:val="00F54424"/>
    <w:rsid w:val="00F66156"/>
    <w:rsid w:val="00F70CA6"/>
    <w:rsid w:val="00F94F68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9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2023-01-26T19:27:00Z</dcterms:created>
  <dcterms:modified xsi:type="dcterms:W3CDTF">2023-01-26T19:27:00Z</dcterms:modified>
</cp:coreProperties>
</file>