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4EF" w:rsidRPr="00DC44EF" w:rsidRDefault="00DC44EF" w:rsidP="00DC44EF">
      <w:pPr>
        <w:jc w:val="center"/>
        <w:rPr>
          <w:sz w:val="32"/>
        </w:rPr>
      </w:pPr>
      <w:bookmarkStart w:id="0" w:name="_GoBack"/>
      <w:bookmarkEnd w:id="0"/>
      <w:r w:rsidRPr="00DC44EF">
        <w:rPr>
          <w:sz w:val="32"/>
        </w:rPr>
        <w:t>Informatics Competency Qualifications (ICQs) Questionnaire</w:t>
      </w:r>
    </w:p>
    <w:p w:rsidR="00DC44EF" w:rsidRPr="00DC44EF" w:rsidRDefault="00DC44EF" w:rsidP="00DC44EF">
      <w:pPr>
        <w:pStyle w:val="NoSpacing"/>
      </w:pPr>
    </w:p>
    <w:p w:rsidR="00DC44EF" w:rsidRDefault="00DC44EF" w:rsidP="00E0730B"/>
    <w:p w:rsidR="0008152A" w:rsidRDefault="00E0730B" w:rsidP="00E0730B">
      <w:r>
        <w:t xml:space="preserve">The Long-Term Experience Pathway requires demonstration of Informatics Competency Qualifications (ICQs) across four domains: (1) </w:t>
      </w:r>
      <w:r w:rsidR="009650F1">
        <w:t xml:space="preserve">Impact on </w:t>
      </w:r>
      <w:r w:rsidR="00DC44EF">
        <w:t>Individuals/Population</w:t>
      </w:r>
      <w:r>
        <w:t>; (2)</w:t>
      </w:r>
      <w:r w:rsidR="009650F1">
        <w:t xml:space="preserve"> Impact on</w:t>
      </w:r>
      <w:r>
        <w:t xml:space="preserve"> </w:t>
      </w:r>
      <w:r w:rsidR="009650F1">
        <w:t>O</w:t>
      </w:r>
      <w:r>
        <w:t xml:space="preserve">rganizations; (3) </w:t>
      </w:r>
      <w:r w:rsidR="00DC44EF">
        <w:t>Informatics Tools &amp; Methods</w:t>
      </w:r>
      <w:r>
        <w:t xml:space="preserve">; and (4) </w:t>
      </w:r>
      <w:r w:rsidR="00DC44EF">
        <w:t xml:space="preserve">Team &amp; Change </w:t>
      </w:r>
      <w:r w:rsidR="009650F1">
        <w:t>Management</w:t>
      </w:r>
      <w:r>
        <w:t>.</w:t>
      </w:r>
      <w:r w:rsidR="00DC44EF">
        <w:t xml:space="preserve"> </w:t>
      </w:r>
      <w:r w:rsidR="00DC44EF" w:rsidRPr="00DC44EF">
        <w:t xml:space="preserve">ICQs are borrowed concepts from the </w:t>
      </w:r>
      <w:hyperlink r:id="rId6" w:history="1">
        <w:r w:rsidR="00DC44EF" w:rsidRPr="00DC44EF">
          <w:rPr>
            <w:rStyle w:val="Hyperlink"/>
          </w:rPr>
          <w:t>AHIC eligibility criteria</w:t>
        </w:r>
      </w:hyperlink>
      <w:r w:rsidR="00DC44EF" w:rsidRPr="00DC44EF">
        <w:t>, approved by the AMIA Board in July 2016 and duly reaffirmed in May 2017 for use in FAMIA.</w:t>
      </w:r>
    </w:p>
    <w:p w:rsidR="00E0730B" w:rsidRDefault="00E0730B" w:rsidP="00E0730B">
      <w:pPr>
        <w:pStyle w:val="NoSpacing"/>
      </w:pPr>
    </w:p>
    <w:p w:rsidR="001A6FE7" w:rsidRDefault="001A6FE7" w:rsidP="00E0730B">
      <w:pPr>
        <w:pStyle w:val="NoSpacing"/>
      </w:pPr>
      <w:r>
        <w:t>I</w:t>
      </w:r>
      <w:r w:rsidRPr="001A6FE7">
        <w:t>CQs must be written according to the Challenge-Context-Action-Result (CCAR) model, in which “Challenge” describes a problem encountered by the applicant, “Context” summarizes how the applicant tackled the problem, “Action” discusses specific actions the applicant took to resolve the problem, an</w:t>
      </w:r>
      <w:r w:rsidR="00C9371F">
        <w:t xml:space="preserve">d “Result” provides examples of significant </w:t>
      </w:r>
      <w:r w:rsidRPr="001A6FE7">
        <w:t>outcomes emerging from the applicant’s actions.</w:t>
      </w:r>
    </w:p>
    <w:p w:rsidR="00E0730B" w:rsidRDefault="001A6FE7" w:rsidP="00E0730B">
      <w:pPr>
        <w:pStyle w:val="NoSpacing"/>
      </w:pPr>
      <w:r>
        <w:br/>
        <w:t>Effectively written</w:t>
      </w:r>
      <w:r w:rsidRPr="001A6FE7">
        <w:t xml:space="preserve"> </w:t>
      </w:r>
      <w:r w:rsidR="003A431C">
        <w:t xml:space="preserve">ICQs should describe the applicant’s role or participation in the solution/project, </w:t>
      </w:r>
      <w:r w:rsidR="00C02035">
        <w:t xml:space="preserve">provide concrete </w:t>
      </w:r>
      <w:r w:rsidR="000B4E11">
        <w:t>details,</w:t>
      </w:r>
      <w:r w:rsidR="00C02035">
        <w:t xml:space="preserve"> and </w:t>
      </w:r>
      <w:r w:rsidR="00C5306F">
        <w:t>include</w:t>
      </w:r>
      <w:r w:rsidR="00C02035">
        <w:t xml:space="preserve"> measurable outcomes</w:t>
      </w:r>
      <w:r w:rsidR="00C5306F">
        <w:t>,</w:t>
      </w:r>
      <w:r w:rsidR="000B4E11">
        <w:t xml:space="preserve"> where</w:t>
      </w:r>
      <w:r w:rsidR="00C02035">
        <w:t xml:space="preserve"> possible. References</w:t>
      </w:r>
      <w:r w:rsidR="000B4E11">
        <w:t xml:space="preserve"> and citations</w:t>
      </w:r>
      <w:r w:rsidR="00C02035">
        <w:t xml:space="preserve"> are encouraged</w:t>
      </w:r>
      <w:r w:rsidR="00C5306F">
        <w:t>, if available</w:t>
      </w:r>
      <w:r w:rsidR="00C02035">
        <w:t>,</w:t>
      </w:r>
      <w:r w:rsidR="00C5306F">
        <w:t xml:space="preserve"> but not necessary</w:t>
      </w:r>
      <w:r w:rsidR="000B4E11">
        <w:t xml:space="preserve"> if unavailable</w:t>
      </w:r>
      <w:r w:rsidR="00C5306F">
        <w:t>.</w:t>
      </w:r>
    </w:p>
    <w:p w:rsidR="001A6FE7" w:rsidRDefault="001A6FE7" w:rsidP="00E0730B">
      <w:pPr>
        <w:pStyle w:val="NoSpacing"/>
      </w:pPr>
    </w:p>
    <w:p w:rsidR="001A6FE7" w:rsidRDefault="00E0730B" w:rsidP="00E0730B">
      <w:pPr>
        <w:pStyle w:val="NoSpacing"/>
      </w:pPr>
      <w:r>
        <w:t>Please provide a narrative (no more than 500 words</w:t>
      </w:r>
      <w:r w:rsidR="001A6FE7">
        <w:t xml:space="preserve"> for each domain</w:t>
      </w:r>
      <w:r>
        <w:t xml:space="preserve">) </w:t>
      </w:r>
      <w:r w:rsidR="001A6FE7">
        <w:t xml:space="preserve">describing how your experience has </w:t>
      </w:r>
      <w:r w:rsidR="00EA60D7">
        <w:t>addressed each of the following questions.</w:t>
      </w:r>
    </w:p>
    <w:p w:rsidR="001A6FE7" w:rsidRDefault="001A6FE7" w:rsidP="00E0730B">
      <w:pPr>
        <w:pStyle w:val="NoSpacing"/>
      </w:pPr>
    </w:p>
    <w:p w:rsidR="001A6FE7" w:rsidRPr="001A6FE7" w:rsidRDefault="00EA60D7" w:rsidP="001A6FE7">
      <w:pPr>
        <w:pStyle w:val="NoSpacing"/>
        <w:jc w:val="center"/>
        <w:rPr>
          <w:u w:val="single"/>
        </w:rPr>
      </w:pPr>
      <w:r>
        <w:rPr>
          <w:u w:val="single"/>
        </w:rPr>
        <w:t xml:space="preserve">FAMIA </w:t>
      </w:r>
      <w:r w:rsidR="001A6FE7" w:rsidRPr="001A6FE7">
        <w:rPr>
          <w:u w:val="single"/>
        </w:rPr>
        <w:t>Informatics Competency Qualifications</w:t>
      </w:r>
    </w:p>
    <w:p w:rsidR="001A6FE7" w:rsidRDefault="001A6FE7" w:rsidP="00E0730B">
      <w:pPr>
        <w:pStyle w:val="NoSpacing"/>
      </w:pPr>
    </w:p>
    <w:p w:rsidR="00EA60D7" w:rsidRDefault="00EA60D7" w:rsidP="00E0730B">
      <w:pPr>
        <w:pStyle w:val="NoSpacing"/>
      </w:pPr>
    </w:p>
    <w:p w:rsidR="001A6FE7" w:rsidRPr="001A6FE7" w:rsidRDefault="002E3ED2" w:rsidP="001A6FE7">
      <w:r>
        <w:rPr>
          <w:b/>
        </w:rPr>
        <w:t xml:space="preserve">Impact on </w:t>
      </w:r>
      <w:r w:rsidR="000C01B8">
        <w:rPr>
          <w:b/>
        </w:rPr>
        <w:t>Individuals/Populations</w:t>
      </w:r>
      <w:r>
        <w:rPr>
          <w:b/>
        </w:rPr>
        <w:t xml:space="preserve">: </w:t>
      </w:r>
      <w:r w:rsidR="001A6FE7" w:rsidRPr="002E3ED2">
        <w:t>How have you impacted patients or individuals through informatics initiatives designed to enhance health care, population health, or personal health?</w:t>
      </w:r>
      <w:r w:rsidR="001A6FE7">
        <w:t xml:space="preserve"> (No more than 500 words)</w:t>
      </w:r>
    </w:p>
    <w:p w:rsidR="001A6FE7" w:rsidRDefault="001A6FE7" w:rsidP="001A6FE7">
      <w:pPr>
        <w:pStyle w:val="NoSpacing"/>
      </w:pPr>
    </w:p>
    <w:p w:rsidR="00CC39FF" w:rsidRPr="00CC39FF" w:rsidRDefault="00CC39FF" w:rsidP="001A6FE7">
      <w:pPr>
        <w:pStyle w:val="NoSpacing"/>
      </w:pPr>
      <w:r w:rsidRPr="00CC39FF">
        <w:rPr>
          <w:b/>
        </w:rPr>
        <w:t>Challenge:</w:t>
      </w:r>
    </w:p>
    <w:p w:rsidR="00CC39FF" w:rsidRDefault="00CC39FF" w:rsidP="001A6FE7">
      <w:pPr>
        <w:pStyle w:val="NoSpacing"/>
      </w:pPr>
    </w:p>
    <w:p w:rsidR="00CC39FF" w:rsidRPr="00CC39FF" w:rsidRDefault="00CC39FF" w:rsidP="001A6FE7">
      <w:pPr>
        <w:pStyle w:val="NoSpacing"/>
      </w:pPr>
      <w:r w:rsidRPr="00CC39FF">
        <w:rPr>
          <w:b/>
        </w:rPr>
        <w:t>Context:</w:t>
      </w:r>
    </w:p>
    <w:p w:rsidR="00CC39FF" w:rsidRDefault="00CC39FF" w:rsidP="001A6FE7">
      <w:pPr>
        <w:pStyle w:val="NoSpacing"/>
      </w:pPr>
    </w:p>
    <w:p w:rsidR="00CC39FF" w:rsidRPr="00CC39FF" w:rsidRDefault="00CC39FF" w:rsidP="001A6FE7">
      <w:pPr>
        <w:pStyle w:val="NoSpacing"/>
      </w:pPr>
      <w:r w:rsidRPr="00CC39FF">
        <w:rPr>
          <w:b/>
        </w:rPr>
        <w:t>Action:</w:t>
      </w:r>
    </w:p>
    <w:p w:rsidR="00CC39FF" w:rsidRDefault="00CC39FF" w:rsidP="001A6FE7">
      <w:pPr>
        <w:pStyle w:val="NoSpacing"/>
      </w:pPr>
    </w:p>
    <w:p w:rsidR="00CC39FF" w:rsidRPr="00CC39FF" w:rsidRDefault="00CC39FF" w:rsidP="001A6FE7">
      <w:pPr>
        <w:pStyle w:val="NoSpacing"/>
      </w:pPr>
      <w:r w:rsidRPr="00CC39FF">
        <w:rPr>
          <w:b/>
        </w:rPr>
        <w:t>Result:</w:t>
      </w:r>
    </w:p>
    <w:p w:rsidR="008229B5" w:rsidRDefault="008229B5" w:rsidP="001A6FE7">
      <w:pPr>
        <w:pStyle w:val="NoSpacing"/>
      </w:pPr>
    </w:p>
    <w:p w:rsidR="008229B5" w:rsidRPr="001A6FE7" w:rsidRDefault="008229B5" w:rsidP="001A6FE7">
      <w:pPr>
        <w:pStyle w:val="NoSpacing"/>
      </w:pPr>
    </w:p>
    <w:p w:rsidR="001A6FE7" w:rsidRPr="001A6FE7" w:rsidRDefault="002E3ED2" w:rsidP="001A6FE7">
      <w:pPr>
        <w:rPr>
          <w:b/>
        </w:rPr>
      </w:pPr>
      <w:r>
        <w:rPr>
          <w:b/>
        </w:rPr>
        <w:t xml:space="preserve">Impact on Organizations: </w:t>
      </w:r>
      <w:r w:rsidR="001A6FE7" w:rsidRPr="002E3ED2">
        <w:t>How have you impacted organizations through informatics initiatives designed to enhance performance and learning? (</w:t>
      </w:r>
      <w:r w:rsidR="001A6FE7">
        <w:t>No more than 500 words)</w:t>
      </w:r>
    </w:p>
    <w:p w:rsidR="00CC39FF" w:rsidRDefault="00CC39FF" w:rsidP="00CC39FF">
      <w:pPr>
        <w:pStyle w:val="NoSpacing"/>
      </w:pPr>
    </w:p>
    <w:p w:rsidR="00CC39FF" w:rsidRPr="00CC39FF" w:rsidRDefault="00CC39FF" w:rsidP="00CC39FF">
      <w:pPr>
        <w:pStyle w:val="NoSpacing"/>
      </w:pPr>
      <w:r w:rsidRPr="00CC39FF">
        <w:rPr>
          <w:b/>
        </w:rPr>
        <w:t>Challenge:</w:t>
      </w:r>
    </w:p>
    <w:p w:rsidR="00CC39FF" w:rsidRDefault="00CC39FF" w:rsidP="00CC39FF">
      <w:pPr>
        <w:pStyle w:val="NoSpacing"/>
      </w:pPr>
    </w:p>
    <w:p w:rsidR="00CC39FF" w:rsidRPr="00CC39FF" w:rsidRDefault="00CC39FF" w:rsidP="00CC39FF">
      <w:pPr>
        <w:pStyle w:val="NoSpacing"/>
      </w:pPr>
      <w:r w:rsidRPr="00CC39FF">
        <w:rPr>
          <w:b/>
        </w:rPr>
        <w:t>Context:</w:t>
      </w:r>
    </w:p>
    <w:p w:rsidR="00CC39FF" w:rsidRDefault="00CC39FF" w:rsidP="00CC39FF">
      <w:pPr>
        <w:pStyle w:val="NoSpacing"/>
      </w:pPr>
    </w:p>
    <w:p w:rsidR="00CC39FF" w:rsidRPr="00CC39FF" w:rsidRDefault="00CC39FF" w:rsidP="00CC39FF">
      <w:pPr>
        <w:pStyle w:val="NoSpacing"/>
      </w:pPr>
      <w:r w:rsidRPr="00CC39FF">
        <w:rPr>
          <w:b/>
        </w:rPr>
        <w:lastRenderedPageBreak/>
        <w:t>Action:</w:t>
      </w:r>
    </w:p>
    <w:p w:rsidR="00CC39FF" w:rsidRDefault="00CC39FF" w:rsidP="00CC39FF">
      <w:pPr>
        <w:pStyle w:val="NoSpacing"/>
      </w:pPr>
    </w:p>
    <w:p w:rsidR="00CC39FF" w:rsidRPr="00CC39FF" w:rsidRDefault="00CC39FF" w:rsidP="00CC39FF">
      <w:pPr>
        <w:pStyle w:val="NoSpacing"/>
      </w:pPr>
      <w:r w:rsidRPr="00CC39FF">
        <w:rPr>
          <w:b/>
        </w:rPr>
        <w:t>Result:</w:t>
      </w:r>
    </w:p>
    <w:p w:rsidR="00CC39FF" w:rsidRDefault="00CC39FF" w:rsidP="00CC39FF">
      <w:pPr>
        <w:pStyle w:val="NoSpacing"/>
      </w:pPr>
    </w:p>
    <w:p w:rsidR="001A6FE7" w:rsidRPr="001A6FE7" w:rsidRDefault="001A6FE7" w:rsidP="001A6FE7">
      <w:pPr>
        <w:pStyle w:val="NoSpacing"/>
      </w:pPr>
    </w:p>
    <w:p w:rsidR="001A6FE7" w:rsidRPr="001A6FE7" w:rsidRDefault="00874E79" w:rsidP="001A6FE7">
      <w:pPr>
        <w:rPr>
          <w:b/>
        </w:rPr>
      </w:pPr>
      <w:r w:rsidRPr="00874E79">
        <w:rPr>
          <w:b/>
        </w:rPr>
        <w:t>Informatics Tools &amp; Methods</w:t>
      </w:r>
      <w:r w:rsidR="002E3ED2">
        <w:rPr>
          <w:b/>
        </w:rPr>
        <w:t xml:space="preserve">: </w:t>
      </w:r>
      <w:r w:rsidR="0014586A" w:rsidRPr="0014586A">
        <w:t>How have you leveraged informatics tools or technology that promotes better health, healthcare or informatics practices</w:t>
      </w:r>
      <w:r w:rsidR="0014586A">
        <w:t>?</w:t>
      </w:r>
      <w:r w:rsidR="001A6FE7" w:rsidRPr="002E3ED2">
        <w:t xml:space="preserve"> (No more</w:t>
      </w:r>
      <w:r w:rsidR="001A6FE7">
        <w:t xml:space="preserve"> than 500 words)</w:t>
      </w:r>
    </w:p>
    <w:p w:rsidR="00CC39FF" w:rsidRDefault="00CC39FF" w:rsidP="00CC39FF">
      <w:pPr>
        <w:pStyle w:val="NoSpacing"/>
      </w:pPr>
    </w:p>
    <w:p w:rsidR="00CC39FF" w:rsidRPr="00CC39FF" w:rsidRDefault="00CC39FF" w:rsidP="00CC39FF">
      <w:pPr>
        <w:pStyle w:val="NoSpacing"/>
      </w:pPr>
      <w:r w:rsidRPr="00CC39FF">
        <w:rPr>
          <w:b/>
        </w:rPr>
        <w:t>Challenge:</w:t>
      </w:r>
    </w:p>
    <w:p w:rsidR="00CC39FF" w:rsidRDefault="00CC39FF" w:rsidP="00CC39FF">
      <w:pPr>
        <w:pStyle w:val="NoSpacing"/>
      </w:pPr>
    </w:p>
    <w:p w:rsidR="00CC39FF" w:rsidRPr="00CC39FF" w:rsidRDefault="00CC39FF" w:rsidP="00CC39FF">
      <w:pPr>
        <w:pStyle w:val="NoSpacing"/>
      </w:pPr>
      <w:r w:rsidRPr="00CC39FF">
        <w:rPr>
          <w:b/>
        </w:rPr>
        <w:t>Context:</w:t>
      </w:r>
    </w:p>
    <w:p w:rsidR="00CC39FF" w:rsidRDefault="00CC39FF" w:rsidP="00CC39FF">
      <w:pPr>
        <w:pStyle w:val="NoSpacing"/>
      </w:pPr>
    </w:p>
    <w:p w:rsidR="00CC39FF" w:rsidRPr="00CC39FF" w:rsidRDefault="00CC39FF" w:rsidP="00CC39FF">
      <w:pPr>
        <w:pStyle w:val="NoSpacing"/>
      </w:pPr>
      <w:r w:rsidRPr="00CC39FF">
        <w:rPr>
          <w:b/>
        </w:rPr>
        <w:t>Action:</w:t>
      </w:r>
    </w:p>
    <w:p w:rsidR="00CC39FF" w:rsidRDefault="00CC39FF" w:rsidP="00CC39FF">
      <w:pPr>
        <w:pStyle w:val="NoSpacing"/>
      </w:pPr>
    </w:p>
    <w:p w:rsidR="00CC39FF" w:rsidRPr="00CC39FF" w:rsidRDefault="00CC39FF" w:rsidP="00CC39FF">
      <w:pPr>
        <w:pStyle w:val="NoSpacing"/>
      </w:pPr>
      <w:r w:rsidRPr="00CC39FF">
        <w:rPr>
          <w:b/>
        </w:rPr>
        <w:t>Result:</w:t>
      </w:r>
    </w:p>
    <w:p w:rsidR="001A6FE7" w:rsidRDefault="001A6FE7" w:rsidP="001A6FE7">
      <w:pPr>
        <w:pStyle w:val="NoSpacing"/>
      </w:pPr>
    </w:p>
    <w:p w:rsidR="001A6FE7" w:rsidRPr="001A6FE7" w:rsidRDefault="001A6FE7" w:rsidP="001A6FE7">
      <w:pPr>
        <w:pStyle w:val="NoSpacing"/>
      </w:pPr>
    </w:p>
    <w:p w:rsidR="001A6FE7" w:rsidRPr="001A6FE7" w:rsidRDefault="00874E79" w:rsidP="001A6FE7">
      <w:pPr>
        <w:rPr>
          <w:b/>
        </w:rPr>
      </w:pPr>
      <w:bookmarkStart w:id="1" w:name="_Hlk517602830"/>
      <w:r>
        <w:rPr>
          <w:b/>
        </w:rPr>
        <w:t>Team &amp; Change</w:t>
      </w:r>
      <w:r w:rsidR="002E3ED2">
        <w:rPr>
          <w:b/>
        </w:rPr>
        <w:t xml:space="preserve"> Management</w:t>
      </w:r>
      <w:bookmarkEnd w:id="1"/>
      <w:r w:rsidR="002E3ED2">
        <w:rPr>
          <w:b/>
        </w:rPr>
        <w:t xml:space="preserve">: </w:t>
      </w:r>
      <w:r w:rsidR="001A6FE7" w:rsidRPr="002E3ED2">
        <w:t>How have you impacted team effectiveness by leading and managing health informatics change? (No</w:t>
      </w:r>
      <w:r w:rsidR="001A6FE7">
        <w:t xml:space="preserve"> more than 500 words)</w:t>
      </w:r>
    </w:p>
    <w:p w:rsidR="00CC39FF" w:rsidRDefault="00CC39FF" w:rsidP="00CC39FF">
      <w:pPr>
        <w:pStyle w:val="NoSpacing"/>
      </w:pPr>
    </w:p>
    <w:p w:rsidR="00CC39FF" w:rsidRPr="00CC39FF" w:rsidRDefault="00CC39FF" w:rsidP="00CC39FF">
      <w:pPr>
        <w:pStyle w:val="NoSpacing"/>
      </w:pPr>
      <w:r w:rsidRPr="00CC39FF">
        <w:rPr>
          <w:b/>
        </w:rPr>
        <w:t>Challenge:</w:t>
      </w:r>
    </w:p>
    <w:p w:rsidR="00CC39FF" w:rsidRDefault="00CC39FF" w:rsidP="00CC39FF">
      <w:pPr>
        <w:pStyle w:val="NoSpacing"/>
      </w:pPr>
    </w:p>
    <w:p w:rsidR="00CC39FF" w:rsidRPr="00CC39FF" w:rsidRDefault="00CC39FF" w:rsidP="00CC39FF">
      <w:pPr>
        <w:pStyle w:val="NoSpacing"/>
      </w:pPr>
      <w:r w:rsidRPr="00CC39FF">
        <w:rPr>
          <w:b/>
        </w:rPr>
        <w:t>Context:</w:t>
      </w:r>
    </w:p>
    <w:p w:rsidR="00CC39FF" w:rsidRDefault="00CC39FF" w:rsidP="00CC39FF">
      <w:pPr>
        <w:pStyle w:val="NoSpacing"/>
      </w:pPr>
    </w:p>
    <w:p w:rsidR="00CC39FF" w:rsidRPr="00CC39FF" w:rsidRDefault="00CC39FF" w:rsidP="00CC39FF">
      <w:pPr>
        <w:pStyle w:val="NoSpacing"/>
      </w:pPr>
      <w:r w:rsidRPr="00CC39FF">
        <w:rPr>
          <w:b/>
        </w:rPr>
        <w:t>Action:</w:t>
      </w:r>
    </w:p>
    <w:p w:rsidR="00CC39FF" w:rsidRDefault="00CC39FF" w:rsidP="00CC39FF">
      <w:pPr>
        <w:pStyle w:val="NoSpacing"/>
      </w:pPr>
    </w:p>
    <w:p w:rsidR="00CC39FF" w:rsidRPr="00CC39FF" w:rsidRDefault="00CC39FF" w:rsidP="00CC39FF">
      <w:pPr>
        <w:pStyle w:val="NoSpacing"/>
      </w:pPr>
      <w:r w:rsidRPr="00CC39FF">
        <w:rPr>
          <w:b/>
        </w:rPr>
        <w:t>Result:</w:t>
      </w:r>
    </w:p>
    <w:p w:rsidR="00CC39FF" w:rsidRDefault="00CC39FF" w:rsidP="00CC39FF">
      <w:pPr>
        <w:pStyle w:val="NoSpacing"/>
      </w:pPr>
    </w:p>
    <w:p w:rsidR="00CC39FF" w:rsidRPr="001A6FE7" w:rsidRDefault="00CC39FF" w:rsidP="00CC39FF">
      <w:pPr>
        <w:pStyle w:val="NoSpacing"/>
      </w:pPr>
    </w:p>
    <w:p w:rsidR="00F0592C" w:rsidRPr="00E0730B" w:rsidRDefault="00F0592C" w:rsidP="00E0730B">
      <w:pPr>
        <w:pStyle w:val="NoSpacing"/>
      </w:pPr>
    </w:p>
    <w:sectPr w:rsidR="00F0592C" w:rsidRPr="00E0730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431" w:rsidRDefault="00093431" w:rsidP="00324AB2">
      <w:r>
        <w:separator/>
      </w:r>
    </w:p>
  </w:endnote>
  <w:endnote w:type="continuationSeparator" w:id="0">
    <w:p w:rsidR="00093431" w:rsidRDefault="00093431" w:rsidP="0032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0998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4AB2" w:rsidRDefault="00324A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E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4AB2" w:rsidRDefault="00324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431" w:rsidRDefault="00093431" w:rsidP="00324AB2">
      <w:r>
        <w:separator/>
      </w:r>
    </w:p>
  </w:footnote>
  <w:footnote w:type="continuationSeparator" w:id="0">
    <w:p w:rsidR="00093431" w:rsidRDefault="00093431" w:rsidP="00324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4EF" w:rsidRDefault="00DC44EF" w:rsidP="00DC44EF">
    <w:pPr>
      <w:pStyle w:val="Header"/>
      <w:jc w:val="right"/>
    </w:pPr>
    <w:r>
      <w:rPr>
        <w:noProof/>
      </w:rPr>
      <w:drawing>
        <wp:inline distT="0" distB="0" distL="0" distR="0" wp14:anchorId="05E7A87B" wp14:editId="23373A6C">
          <wp:extent cx="1812925" cy="486739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IA logo t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867" cy="51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4EF" w:rsidRDefault="00DC44EF" w:rsidP="00DC44E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30B"/>
    <w:rsid w:val="00093431"/>
    <w:rsid w:val="000B4E11"/>
    <w:rsid w:val="000B6AD4"/>
    <w:rsid w:val="000C01B8"/>
    <w:rsid w:val="0014586A"/>
    <w:rsid w:val="00145E09"/>
    <w:rsid w:val="00156330"/>
    <w:rsid w:val="001A6FE7"/>
    <w:rsid w:val="001B1EAC"/>
    <w:rsid w:val="00245F28"/>
    <w:rsid w:val="002807B7"/>
    <w:rsid w:val="002E3ED2"/>
    <w:rsid w:val="00324AB2"/>
    <w:rsid w:val="003A431C"/>
    <w:rsid w:val="004E5969"/>
    <w:rsid w:val="00503313"/>
    <w:rsid w:val="00523E9F"/>
    <w:rsid w:val="006C67D8"/>
    <w:rsid w:val="006E0021"/>
    <w:rsid w:val="007A3A4E"/>
    <w:rsid w:val="008229B5"/>
    <w:rsid w:val="00874E79"/>
    <w:rsid w:val="008B5B56"/>
    <w:rsid w:val="009650F1"/>
    <w:rsid w:val="0097309E"/>
    <w:rsid w:val="00975A89"/>
    <w:rsid w:val="00994F29"/>
    <w:rsid w:val="00A04654"/>
    <w:rsid w:val="00A566EA"/>
    <w:rsid w:val="00AA5369"/>
    <w:rsid w:val="00AD2008"/>
    <w:rsid w:val="00B32337"/>
    <w:rsid w:val="00B97F49"/>
    <w:rsid w:val="00C02035"/>
    <w:rsid w:val="00C23415"/>
    <w:rsid w:val="00C5306F"/>
    <w:rsid w:val="00C9371F"/>
    <w:rsid w:val="00CC0BB8"/>
    <w:rsid w:val="00CC39FF"/>
    <w:rsid w:val="00CE7003"/>
    <w:rsid w:val="00DC44EF"/>
    <w:rsid w:val="00DF6B2D"/>
    <w:rsid w:val="00E0730B"/>
    <w:rsid w:val="00E6435F"/>
    <w:rsid w:val="00EA60D7"/>
    <w:rsid w:val="00F0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DD92B-108E-47A7-A909-A7815B12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Preferred"/>
    <w:next w:val="NoSpacing"/>
    <w:qFormat/>
    <w:rsid w:val="00A566E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6EA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24A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AB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4A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AB2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C44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4E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64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3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35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35F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ademic.oup.com/jamia/article/23/4/851/22015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Smith</dc:creator>
  <cp:keywords/>
  <dc:description/>
  <cp:lastModifiedBy>Michelle Martin</cp:lastModifiedBy>
  <cp:revision>2</cp:revision>
  <dcterms:created xsi:type="dcterms:W3CDTF">2019-09-05T11:22:00Z</dcterms:created>
  <dcterms:modified xsi:type="dcterms:W3CDTF">2019-09-05T11:22:00Z</dcterms:modified>
</cp:coreProperties>
</file>